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4" w:rsidRPr="00064D42" w:rsidRDefault="00487DF4" w:rsidP="00487D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Житиште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Житиште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Скупштине 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пштине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64D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064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Latn-CS"/>
        </w:rPr>
        <w:t>I-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1F55F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5F5">
        <w:rPr>
          <w:rFonts w:ascii="Times New Roman" w:hAnsi="Times New Roman" w:cs="Times New Roman"/>
          <w:sz w:val="24"/>
          <w:szCs w:val="24"/>
          <w:lang w:val="sr-Cyrl-CS"/>
        </w:rPr>
        <w:t>61</w:t>
      </w:r>
      <w:r>
        <w:rPr>
          <w:rFonts w:ascii="Times New Roman" w:hAnsi="Times New Roman" w:cs="Times New Roman"/>
          <w:sz w:val="24"/>
          <w:szCs w:val="24"/>
          <w:lang w:val="sr-Cyrl-CS"/>
        </w:rPr>
        <w:t>/2019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1F55F5">
        <w:rPr>
          <w:rFonts w:ascii="Times New Roman" w:hAnsi="Times New Roman" w:cs="Times New Roman"/>
          <w:sz w:val="24"/>
          <w:szCs w:val="24"/>
          <w:lang w:val="sr-Cyrl-CS"/>
        </w:rPr>
        <w:t xml:space="preserve"> 18.6.2019.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       </w:t>
      </w:r>
    </w:p>
    <w:p w:rsidR="00487DF4" w:rsidRPr="00064D42" w:rsidRDefault="00487DF4" w:rsidP="00487D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</w:p>
    <w:p w:rsidR="00487DF4" w:rsidRPr="005749A3" w:rsidRDefault="00487DF4" w:rsidP="00487DF4">
      <w:pPr>
        <w:ind w:firstLine="720"/>
        <w:jc w:val="both"/>
        <w:rPr>
          <w:lang w:val="sr-Cyrl-CS"/>
        </w:rPr>
      </w:pPr>
    </w:p>
    <w:p w:rsidR="00487DF4" w:rsidRPr="00064D42" w:rsidRDefault="00487DF4" w:rsidP="00487D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34. Закона о локалној самоуправи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Службени лист РС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 129/07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83/2014 и 47/2018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44. Статута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10/2019/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) и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5., 64. и 65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Пословника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40/2016) Председни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1F55F5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55F5"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упућује следећи </w:t>
      </w:r>
    </w:p>
    <w:p w:rsidR="00487DF4" w:rsidRPr="00BA6BEF" w:rsidRDefault="00487DF4" w:rsidP="00487DF4">
      <w:pPr>
        <w:ind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С А З И В</w:t>
      </w:r>
    </w:p>
    <w:p w:rsidR="00487DF4" w:rsidRPr="00CC6F9C" w:rsidRDefault="00487DF4" w:rsidP="00487DF4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1F55F5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Pr="00CC6F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6F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двадесет</w:t>
      </w:r>
      <w:r w:rsidR="001F55F5">
        <w:rPr>
          <w:rFonts w:ascii="Times New Roman" w:hAnsi="Times New Roman" w:cs="Times New Roman"/>
          <w:sz w:val="28"/>
          <w:szCs w:val="28"/>
          <w:lang w:val="sr-Cyrl-RS"/>
        </w:rPr>
        <w:t>пету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 седницу Скупштине 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>пштине Ж</w:t>
      </w:r>
      <w:r>
        <w:rPr>
          <w:rFonts w:ascii="Times New Roman" w:hAnsi="Times New Roman" w:cs="Times New Roman"/>
          <w:sz w:val="28"/>
          <w:szCs w:val="28"/>
          <w:lang w:val="sr-Cyrl-CS"/>
        </w:rPr>
        <w:t>итиште, која ће се одржати дана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F55F5">
        <w:rPr>
          <w:rFonts w:ascii="Times New Roman" w:hAnsi="Times New Roman" w:cs="Times New Roman"/>
          <w:b/>
          <w:sz w:val="28"/>
          <w:szCs w:val="28"/>
          <w:lang w:val="sr-Cyrl-CS"/>
        </w:rPr>
        <w:t>25. јуна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2019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. године (</w:t>
      </w:r>
      <w:r w:rsidR="001F55F5">
        <w:rPr>
          <w:rFonts w:ascii="Times New Roman" w:hAnsi="Times New Roman" w:cs="Times New Roman"/>
          <w:b/>
          <w:sz w:val="28"/>
          <w:szCs w:val="28"/>
          <w:lang w:val="sr-Cyrl-CS"/>
        </w:rPr>
        <w:t>уторак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са почетком у 10 часова у великој сали Скупштине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Житиште  на другом спрату</w:t>
      </w:r>
      <w:r w:rsidRPr="00CC6F9C">
        <w:rPr>
          <w:rFonts w:ascii="Times New Roman" w:hAnsi="Times New Roman" w:cs="Times New Roman"/>
          <w:lang w:val="sr-Cyrl-CS"/>
        </w:rPr>
        <w:t xml:space="preserve">. </w:t>
      </w:r>
    </w:p>
    <w:p w:rsidR="00487DF4" w:rsidRPr="00BA6BEF" w:rsidRDefault="00487DF4" w:rsidP="00487DF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BEF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За ову седницу предлажем  </w:t>
      </w:r>
      <w:r w:rsidRPr="00BA6BE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претходне седнице  и следећи </w:t>
      </w:r>
      <w:r w:rsidRPr="00BA6B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87DF4" w:rsidRDefault="00487DF4" w:rsidP="00487DF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7DF4" w:rsidRDefault="00487DF4" w:rsidP="00487DF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7DF4" w:rsidRDefault="00487DF4" w:rsidP="00487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ДНЕВНИ РЕД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Одлуке о завршном рачуну буџета Општине Житиште за 2018 . годину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Одлуке о изменама и допунама Одлуке о буџету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Житише 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за 2019. годину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Закључка о усвајању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звештаја о раду и финансијског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>звештаја о реализацији финансијског плана за 2018. годину  Туристичке организације Општине Житиште за 2018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 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Закључка о усвајању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звештаја о раду и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>звештаја о финансијском пословању Центра за социјални рад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 за 2018</w:t>
      </w:r>
      <w:r w:rsidR="00CF42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  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акључка о усвајању 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звештаја о раду  Дома здравља Житиште  и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звештаја о финансијском пословању за 2018. годину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>акључка о усвајању финансијског извештаја за ЈП ,,Развој“ Житиште за 2018. годину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Одлуке  о усвајању  почетног ликвидационог извештаја ЈП,,Развој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Житиш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е у ликвидацији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акључка  о усвајању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о раду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 xml:space="preserve"> КПЗ Житиште  са извештајем о финсијском пословању 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за 2018. </w:t>
      </w:r>
      <w:r w:rsidR="00CF423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Предлог Одлуке  о усвајању  почетног ликвидационог извештаја КПЗ Житиш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е у ликвидацији </w:t>
      </w:r>
    </w:p>
    <w:p w:rsidR="001F55F5" w:rsidRPr="00CF423D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акључка о усвајању </w:t>
      </w:r>
      <w:r w:rsidR="002046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звештаја о раду и извештаја о финансијском пословању ЈКСП ,, Екос“ Житиште за 2018. годину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измени и допуни Одлуке о Општинској управи Општине Житиште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измени и допуни кадровског плана Општинске управе Општине Житиште за 2019. годину 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закључка о усвајању Извештаја о раду Општинске управе Општине Житиште за 2018. г.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Одлуке о додели назива улица,  тргова и заселака на територији  Општине Житиште</w:t>
      </w:r>
    </w:p>
    <w:p w:rsidR="00CF423D" w:rsidRPr="00CF423D" w:rsidRDefault="002046D0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1F55F5" w:rsidRPr="007A74F7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1F55F5"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о одређивању надлежног  лица за обављање правне заштите имови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F55F5" w:rsidRPr="007A74F7">
        <w:rPr>
          <w:rFonts w:ascii="Times New Roman" w:hAnsi="Times New Roman" w:cs="Times New Roman"/>
          <w:sz w:val="24"/>
          <w:szCs w:val="24"/>
          <w:lang w:val="sr-Cyrl-RS"/>
        </w:rPr>
        <w:t>ских права и интереса Општине Житиште</w:t>
      </w:r>
    </w:p>
    <w:p w:rsidR="00CF423D" w:rsidRPr="007A74F7" w:rsidRDefault="00CF423D" w:rsidP="00CF4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измени и допуни Одлуке о уређењу и одржавању гробаља и сахрањивању</w:t>
      </w:r>
    </w:p>
    <w:p w:rsidR="001F55F5" w:rsidRPr="00CF423D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месним заједницама на територији Општине Житиште  </w:t>
      </w:r>
    </w:p>
    <w:p w:rsidR="00CF423D" w:rsidRPr="007A74F7" w:rsidRDefault="00CF423D" w:rsidP="00CF4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Решења о </w:t>
      </w:r>
      <w:r w:rsidRPr="007A7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престанку функције   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директора Дома здравља Житиште услед истека мандата </w:t>
      </w:r>
    </w:p>
    <w:p w:rsidR="00CF423D" w:rsidRPr="007A74F7" w:rsidRDefault="00CF423D" w:rsidP="00CF4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Решења о именовању  директора Дома здравља Житиште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закључака о Одлуци број </w:t>
      </w:r>
      <w:r w:rsidRPr="007A74F7">
        <w:rPr>
          <w:rFonts w:ascii="Times New Roman" w:hAnsi="Times New Roman" w:cs="Times New Roman"/>
          <w:sz w:val="24"/>
          <w:szCs w:val="24"/>
        </w:rPr>
        <w:t>I: -020-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A74F7">
        <w:rPr>
          <w:rFonts w:ascii="Times New Roman" w:hAnsi="Times New Roman" w:cs="Times New Roman"/>
          <w:sz w:val="24"/>
          <w:szCs w:val="24"/>
        </w:rPr>
        <w:t xml:space="preserve"> /2019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31.1.2019.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>Предлог закључака</w:t>
      </w:r>
      <w:r w:rsidRPr="007A74F7">
        <w:rPr>
          <w:rFonts w:ascii="Times New Roman" w:hAnsi="Times New Roman" w:cs="Times New Roman"/>
          <w:sz w:val="24"/>
          <w:szCs w:val="24"/>
        </w:rPr>
        <w:t xml:space="preserve"> o 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Одлуци број </w:t>
      </w:r>
      <w:r w:rsidRPr="007A74F7">
        <w:rPr>
          <w:rFonts w:ascii="Times New Roman" w:hAnsi="Times New Roman" w:cs="Times New Roman"/>
          <w:sz w:val="24"/>
          <w:szCs w:val="24"/>
        </w:rPr>
        <w:t>I: -020-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7A74F7">
        <w:rPr>
          <w:rFonts w:ascii="Times New Roman" w:hAnsi="Times New Roman" w:cs="Times New Roman"/>
          <w:sz w:val="24"/>
          <w:szCs w:val="24"/>
        </w:rPr>
        <w:t>/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>2019 од дана 31.1.2019.</w:t>
      </w:r>
    </w:p>
    <w:p w:rsidR="001F55F5" w:rsidRPr="007A74F7" w:rsidRDefault="001F55F5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Решења о </w:t>
      </w:r>
      <w:r w:rsidR="007A74F7"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разрешењу и именовању члана </w:t>
      </w:r>
      <w:r w:rsidRPr="007A74F7">
        <w:rPr>
          <w:rFonts w:ascii="Times New Roman" w:hAnsi="Times New Roman" w:cs="Times New Roman"/>
          <w:sz w:val="24"/>
          <w:szCs w:val="24"/>
          <w:lang w:val="sr-Cyrl-RS"/>
        </w:rPr>
        <w:t xml:space="preserve">Школског  одбора ОШ ,, Милош Црњански“  Српски Итебеј </w:t>
      </w:r>
    </w:p>
    <w:p w:rsidR="007A74F7" w:rsidRPr="00825932" w:rsidRDefault="007A74F7" w:rsidP="001F5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Решења о разрешењу и именовању председника Управног одбора Центра за социјални рад Житиште</w:t>
      </w:r>
    </w:p>
    <w:p w:rsidR="00487DF4" w:rsidRDefault="00487DF4" w:rsidP="00487DF4">
      <w:pPr>
        <w:pStyle w:val="Bezrazmaka1"/>
        <w:ind w:left="45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4046926"/>
    </w:p>
    <w:p w:rsidR="00487DF4" w:rsidRPr="00CC58B3" w:rsidRDefault="00487DF4" w:rsidP="00487DF4">
      <w:pPr>
        <w:pStyle w:val="Bezrazmaka1"/>
        <w:ind w:left="450"/>
        <w:jc w:val="both"/>
        <w:rPr>
          <w:rFonts w:ascii="Times New Roman" w:hAnsi="Times New Roman"/>
          <w:sz w:val="24"/>
          <w:szCs w:val="24"/>
          <w:lang w:val="sr-Cyrl-RS"/>
        </w:rPr>
      </w:pPr>
    </w:p>
    <w:bookmarkEnd w:id="1"/>
    <w:p w:rsidR="00487DF4" w:rsidRDefault="00487DF4" w:rsidP="00487DF4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Скупштине Општине Житиште</w:t>
      </w:r>
    </w:p>
    <w:p w:rsidR="00487DF4" w:rsidRDefault="00487DF4" w:rsidP="00487DF4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Петковић </w:t>
      </w:r>
    </w:p>
    <w:p w:rsidR="00CF423D" w:rsidRDefault="00CF423D" w:rsidP="00487DF4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23D" w:rsidRDefault="00CF423D" w:rsidP="00CF4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23D" w:rsidRPr="00CF423D" w:rsidRDefault="00CF423D" w:rsidP="00CF4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Напомена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Уз савив за седницу достаља  вам се материјал по тачкама дневног реда осим за тачке број 16. и 17. за  који ће вам бити накнадно достављен.</w:t>
      </w:r>
    </w:p>
    <w:p w:rsidR="00487DF4" w:rsidRPr="007C2CC4" w:rsidRDefault="00487DF4" w:rsidP="00487DF4">
      <w:pPr>
        <w:spacing w:after="0" w:line="240" w:lineRule="auto"/>
        <w:rPr>
          <w:lang w:val="sr-Cyrl-RS"/>
        </w:rPr>
      </w:pPr>
    </w:p>
    <w:p w:rsidR="005C254C" w:rsidRDefault="005C254C"/>
    <w:sectPr w:rsidR="005C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D31"/>
    <w:multiLevelType w:val="hybridMultilevel"/>
    <w:tmpl w:val="4AD8D4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40A4"/>
    <w:multiLevelType w:val="hybridMultilevel"/>
    <w:tmpl w:val="89DC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F4"/>
    <w:rsid w:val="001F55F5"/>
    <w:rsid w:val="002046D0"/>
    <w:rsid w:val="00487DF4"/>
    <w:rsid w:val="005C254C"/>
    <w:rsid w:val="00640B3A"/>
    <w:rsid w:val="00723C2A"/>
    <w:rsid w:val="007A74F7"/>
    <w:rsid w:val="00825932"/>
    <w:rsid w:val="00AA411F"/>
    <w:rsid w:val="00CF423D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487DF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7DF4"/>
    <w:pPr>
      <w:ind w:left="720"/>
      <w:contextualSpacing/>
    </w:pPr>
  </w:style>
  <w:style w:type="paragraph" w:styleId="NoSpacing">
    <w:name w:val="No Spacing"/>
    <w:uiPriority w:val="1"/>
    <w:qFormat/>
    <w:rsid w:val="00487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487DF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7DF4"/>
    <w:pPr>
      <w:ind w:left="720"/>
      <w:contextualSpacing/>
    </w:pPr>
  </w:style>
  <w:style w:type="paragraph" w:styleId="NoSpacing">
    <w:name w:val="No Spacing"/>
    <w:uiPriority w:val="1"/>
    <w:qFormat/>
    <w:rsid w:val="00487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6FAD-D04F-4510-9D00-34AA2278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2019-06-18T12:32:00Z</cp:lastPrinted>
  <dcterms:created xsi:type="dcterms:W3CDTF">2019-06-19T10:10:00Z</dcterms:created>
  <dcterms:modified xsi:type="dcterms:W3CDTF">2019-06-19T10:10:00Z</dcterms:modified>
</cp:coreProperties>
</file>