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67" w:rsidRPr="00064D42" w:rsidRDefault="00CF1467" w:rsidP="00CF14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F1467" w:rsidRPr="00064D42" w:rsidRDefault="00CF1467" w:rsidP="00CF14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CF1467" w:rsidRPr="00064D42" w:rsidRDefault="00CF1467" w:rsidP="00CF14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Општина Житиште</w:t>
      </w:r>
    </w:p>
    <w:p w:rsidR="00CF1467" w:rsidRPr="00064D42" w:rsidRDefault="00CF1467" w:rsidP="00CF146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Житиште</w:t>
      </w:r>
    </w:p>
    <w:p w:rsidR="00CF1467" w:rsidRPr="00064D42" w:rsidRDefault="00CF1467" w:rsidP="00CF146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</w:t>
      </w: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Скупштине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>пштине</w:t>
      </w:r>
      <w:r w:rsidRPr="00064D4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064D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Житиште</w:t>
      </w:r>
    </w:p>
    <w:p w:rsidR="00CF1467" w:rsidRPr="00064D42" w:rsidRDefault="00CF1467" w:rsidP="00CF14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Pr="00064D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Latn-CS"/>
        </w:rPr>
        <w:t>I-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3AE2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/2018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F1467" w:rsidRPr="00064D42" w:rsidRDefault="00CF1467" w:rsidP="00CF14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14.12.2018.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       </w:t>
      </w:r>
    </w:p>
    <w:p w:rsidR="00CF1467" w:rsidRPr="00064D42" w:rsidRDefault="00CF1467" w:rsidP="00CF14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Ж и т и ш т е</w:t>
      </w:r>
    </w:p>
    <w:p w:rsidR="00CF1467" w:rsidRPr="002D00D2" w:rsidRDefault="00CF1467" w:rsidP="00CF1467">
      <w:pPr>
        <w:ind w:firstLine="720"/>
        <w:jc w:val="both"/>
        <w:rPr>
          <w:lang w:val="sr-Cyrl-CS"/>
        </w:rPr>
      </w:pPr>
      <w:r w:rsidRPr="002D00D2">
        <w:rPr>
          <w:lang w:val="sr-Cyrl-CS"/>
        </w:rPr>
        <w:t xml:space="preserve">      </w:t>
      </w:r>
    </w:p>
    <w:p w:rsidR="00CF1467" w:rsidRPr="00064D42" w:rsidRDefault="00CF1467" w:rsidP="00CF146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34. Закона о локалној самоуправи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Службени лист РС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број 129/07), члана 44. Статута 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пштине </w:t>
      </w:r>
      <w:bookmarkStart w:id="0" w:name="_GoBack"/>
      <w:bookmarkEnd w:id="0"/>
      <w:r w:rsidRPr="00064D42">
        <w:rPr>
          <w:rFonts w:ascii="Times New Roman" w:hAnsi="Times New Roman" w:cs="Times New Roman"/>
          <w:sz w:val="24"/>
          <w:szCs w:val="24"/>
          <w:lang w:val="sr-Cyrl-CS"/>
        </w:rPr>
        <w:t>Житиште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лист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број 16/2008</w:t>
      </w:r>
      <w:r w:rsidRPr="00BA6B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и 20/2013) и члана 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Пословника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лист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40/2016) Председница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Житиште </w:t>
      </w:r>
      <w:r w:rsidRPr="00064D42">
        <w:rPr>
          <w:rFonts w:ascii="Times New Roman" w:hAnsi="Times New Roman" w:cs="Times New Roman"/>
          <w:sz w:val="24"/>
          <w:szCs w:val="24"/>
          <w:lang w:val="sr-Cyrl-RS"/>
        </w:rPr>
        <w:t xml:space="preserve">дана  </w:t>
      </w:r>
      <w:r>
        <w:rPr>
          <w:rFonts w:ascii="Times New Roman" w:hAnsi="Times New Roman" w:cs="Times New Roman"/>
          <w:sz w:val="24"/>
          <w:szCs w:val="24"/>
          <w:lang w:val="sr-Cyrl-CS"/>
        </w:rPr>
        <w:t>14.12.</w:t>
      </w:r>
      <w:r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Pr="00064D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 упућује следећи </w:t>
      </w:r>
    </w:p>
    <w:p w:rsidR="00CF1467" w:rsidRPr="00BA6BEF" w:rsidRDefault="00CF1467" w:rsidP="00CF1467">
      <w:pPr>
        <w:ind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A6BE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С А З И В</w:t>
      </w:r>
    </w:p>
    <w:p w:rsidR="00CF1467" w:rsidRPr="00BA6BEF" w:rsidRDefault="00CF1467" w:rsidP="00CF146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A6BEF">
        <w:rPr>
          <w:rFonts w:ascii="Times New Roman" w:hAnsi="Times New Roman" w:cs="Times New Roman"/>
          <w:sz w:val="28"/>
          <w:szCs w:val="28"/>
          <w:lang w:val="sr-Cyrl-CS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21.</w:t>
      </w:r>
      <w:r w:rsidRPr="00BA6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6BEF">
        <w:rPr>
          <w:rFonts w:ascii="Times New Roman" w:hAnsi="Times New Roman" w:cs="Times New Roman"/>
          <w:b/>
          <w:sz w:val="28"/>
          <w:szCs w:val="28"/>
          <w:lang w:val="sr-Cyrl-R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двадесетпрву</w:t>
      </w:r>
      <w:r w:rsidRPr="00BA6BE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) седницу Скупштине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BA6BEF">
        <w:rPr>
          <w:rFonts w:ascii="Times New Roman" w:hAnsi="Times New Roman" w:cs="Times New Roman"/>
          <w:b/>
          <w:sz w:val="28"/>
          <w:szCs w:val="28"/>
          <w:lang w:val="sr-Cyrl-CS"/>
        </w:rPr>
        <w:t>пштине Житиште</w:t>
      </w:r>
      <w:r w:rsidRPr="00BA6BEF">
        <w:rPr>
          <w:rFonts w:ascii="Times New Roman" w:hAnsi="Times New Roman" w:cs="Times New Roman"/>
          <w:sz w:val="28"/>
          <w:szCs w:val="28"/>
          <w:lang w:val="sr-Cyrl-CS"/>
        </w:rPr>
        <w:t xml:space="preserve">, која ће се одржати дана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21</w:t>
      </w:r>
      <w:r w:rsidRPr="0043784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децембра </w:t>
      </w:r>
      <w:r w:rsidRPr="00437841">
        <w:rPr>
          <w:rFonts w:ascii="Times New Roman" w:hAnsi="Times New Roman" w:cs="Times New Roman"/>
          <w:b/>
          <w:sz w:val="28"/>
          <w:szCs w:val="28"/>
          <w:lang w:val="sr-Cyrl-CS"/>
        </w:rPr>
        <w:t>2018. године  (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петак</w:t>
      </w:r>
      <w:r w:rsidRPr="00437841"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  <w:r w:rsidRPr="00BA6BEF">
        <w:rPr>
          <w:rFonts w:ascii="Times New Roman" w:hAnsi="Times New Roman" w:cs="Times New Roman"/>
          <w:sz w:val="28"/>
          <w:szCs w:val="28"/>
          <w:lang w:val="sr-Cyrl-CS"/>
        </w:rPr>
        <w:t xml:space="preserve"> са почетком у </w:t>
      </w:r>
      <w:r w:rsidRPr="00BA6BEF">
        <w:rPr>
          <w:rFonts w:ascii="Times New Roman" w:hAnsi="Times New Roman" w:cs="Times New Roman"/>
          <w:b/>
          <w:sz w:val="28"/>
          <w:szCs w:val="28"/>
          <w:lang w:val="sr-Cyrl-CS"/>
        </w:rPr>
        <w:t>10</w:t>
      </w:r>
      <w:r w:rsidRPr="00BA6BE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A6BEF">
        <w:rPr>
          <w:rFonts w:ascii="Times New Roman" w:hAnsi="Times New Roman" w:cs="Times New Roman"/>
          <w:b/>
          <w:sz w:val="28"/>
          <w:szCs w:val="28"/>
          <w:lang w:val="sr-Cyrl-CS"/>
        </w:rPr>
        <w:t>часова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В</w:t>
      </w:r>
      <w:r w:rsidRPr="00BA6BEF">
        <w:rPr>
          <w:rFonts w:ascii="Times New Roman" w:hAnsi="Times New Roman" w:cs="Times New Roman"/>
          <w:sz w:val="28"/>
          <w:szCs w:val="28"/>
          <w:lang w:val="sr-Cyrl-CS"/>
        </w:rPr>
        <w:t xml:space="preserve">еликој сали Скупштине </w:t>
      </w:r>
      <w:r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BA6BEF">
        <w:rPr>
          <w:rFonts w:ascii="Times New Roman" w:hAnsi="Times New Roman" w:cs="Times New Roman"/>
          <w:sz w:val="28"/>
          <w:szCs w:val="28"/>
          <w:lang w:val="sr-Cyrl-CS"/>
        </w:rPr>
        <w:t>пштине  Житиште  на другом спрату</w:t>
      </w:r>
      <w:r w:rsidRPr="00BA6BEF">
        <w:rPr>
          <w:rFonts w:ascii="Times New Roman" w:hAnsi="Times New Roman" w:cs="Times New Roman"/>
          <w:lang w:val="sr-Cyrl-CS"/>
        </w:rPr>
        <w:t xml:space="preserve">. </w:t>
      </w:r>
    </w:p>
    <w:p w:rsidR="00CF1467" w:rsidRPr="00BA6BEF" w:rsidRDefault="00CF1467" w:rsidP="00CF146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6BEF">
        <w:rPr>
          <w:rFonts w:ascii="Times New Roman" w:hAnsi="Times New Roman" w:cs="Times New Roman"/>
          <w:sz w:val="24"/>
          <w:szCs w:val="24"/>
          <w:lang w:val="sr-Cyrl-CS"/>
        </w:rPr>
        <w:t xml:space="preserve">           За ову седницу предлажем  </w:t>
      </w:r>
      <w:r w:rsidRPr="00BA6BEF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са претходне седнице  и следећи </w:t>
      </w:r>
      <w:r w:rsidRPr="00BA6B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F1467" w:rsidRDefault="00CF1467" w:rsidP="00CF146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1467" w:rsidRDefault="00CF1467" w:rsidP="00CF14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ДНЕВНИ РЕД </w:t>
      </w:r>
    </w:p>
    <w:p w:rsidR="00CF1467" w:rsidRPr="00064D42" w:rsidRDefault="00CF1467" w:rsidP="00CF14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1467" w:rsidRDefault="00CF1467" w:rsidP="00CF1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измени и допуни Одлуке о  буџета Општине Житиште </w:t>
      </w:r>
      <w:r w:rsidRPr="00F842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2018</w:t>
      </w:r>
      <w:r w:rsidRPr="00F8422C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CF1467" w:rsidRDefault="00CF1467" w:rsidP="00CF1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Одлуке о    буџет</w:t>
      </w:r>
      <w:r w:rsidR="002C1FD5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Житиште </w:t>
      </w:r>
      <w:r w:rsidRPr="00F842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2019</w:t>
      </w:r>
      <w:r w:rsidRPr="00F8422C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CF1467" w:rsidRDefault="002C1FD5" w:rsidP="00CF1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Кадровског плана Општине Житиште за 2019. годину</w:t>
      </w:r>
      <w:r w:rsidR="00CF1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73FB8" w:rsidRDefault="00973FB8" w:rsidP="00CF1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ек</w:t>
      </w:r>
      <w:r w:rsidR="0011747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терне ревизије завршног рачуна Општине Житиште за 2017</w:t>
      </w:r>
      <w:r w:rsidR="002E788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предлогом закључка о усвајању извештаја </w:t>
      </w:r>
    </w:p>
    <w:p w:rsidR="00CF1467" w:rsidRDefault="00CF1467" w:rsidP="00883AE2">
      <w:pPr>
        <w:pStyle w:val="NoSpacing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3AE2" w:rsidRDefault="00883AE2" w:rsidP="00883AE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Локалног енергетског плана Општине Житиште за 2019-2020</w:t>
      </w:r>
    </w:p>
    <w:p w:rsidR="00CF1467" w:rsidRDefault="00973FB8" w:rsidP="00CF1467">
      <w:pPr>
        <w:pStyle w:val="NoSpacing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 о мрежи јавних основних школа на територији Општине Житиште </w:t>
      </w:r>
    </w:p>
    <w:p w:rsidR="00CF1467" w:rsidRDefault="00973FB8" w:rsidP="00CF1467">
      <w:pPr>
        <w:pStyle w:val="NoSpacing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мрежи јавних предшколских установа на територији Општине Житиште </w:t>
      </w:r>
    </w:p>
    <w:p w:rsidR="002E7882" w:rsidRPr="002E7882" w:rsidRDefault="002E7882" w:rsidP="00690F1B">
      <w:pPr>
        <w:pStyle w:val="Normal1"/>
        <w:numPr>
          <w:ilvl w:val="0"/>
          <w:numId w:val="1"/>
        </w:numPr>
        <w:jc w:val="both"/>
      </w:pPr>
      <w:r>
        <w:rPr>
          <w:lang w:val="sr-Cyrl-RS"/>
        </w:rPr>
        <w:t xml:space="preserve">Предлог Решења  о отуђењу непокретности из јавне својине Општине Житиште </w:t>
      </w:r>
    </w:p>
    <w:p w:rsidR="00690F1B" w:rsidRPr="00CF1467" w:rsidRDefault="00690F1B" w:rsidP="00690F1B">
      <w:pPr>
        <w:pStyle w:val="Normal1"/>
        <w:numPr>
          <w:ilvl w:val="0"/>
          <w:numId w:val="1"/>
        </w:numPr>
        <w:jc w:val="both"/>
      </w:pPr>
      <w:r w:rsidRPr="00CF1467">
        <w:rPr>
          <w:lang w:val="sr-Cyrl-RS"/>
        </w:rPr>
        <w:t xml:space="preserve">Извештај о раду  Савета за међунационалне односе Општине Житиште са предлогом закључка </w:t>
      </w:r>
      <w:r>
        <w:rPr>
          <w:lang w:val="sr-Cyrl-RS"/>
        </w:rPr>
        <w:t>о усвајању извештаја</w:t>
      </w:r>
    </w:p>
    <w:p w:rsidR="00690F1B" w:rsidRPr="00973FB8" w:rsidRDefault="00690F1B" w:rsidP="00CF1467">
      <w:pPr>
        <w:pStyle w:val="NoSpacing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2C1FD5">
        <w:rPr>
          <w:rFonts w:ascii="Times New Roman" w:hAnsi="Times New Roman" w:cs="Times New Roman"/>
          <w:sz w:val="24"/>
          <w:szCs w:val="24"/>
          <w:lang w:val="sr-Cyrl-RS"/>
        </w:rPr>
        <w:t xml:space="preserve">Решења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о прибављању непокретности у јавну својину непосредном погодбом катастарских парцела број 645/16 и 645/17 КО Равни Тополовац</w:t>
      </w:r>
    </w:p>
    <w:p w:rsidR="00973FB8" w:rsidRPr="00690F1B" w:rsidRDefault="00973FB8" w:rsidP="00CF1467">
      <w:pPr>
        <w:pStyle w:val="NoSpacing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отуђењу непокретности из јавне својине Општине Житиште</w:t>
      </w:r>
      <w:r w:rsidR="00117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1467" w:rsidRPr="00CF1467" w:rsidRDefault="00690F1B" w:rsidP="00CF1467">
      <w:pPr>
        <w:pStyle w:val="NoSpacing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CF1467" w:rsidRPr="00CF1467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CF1467" w:rsidRPr="00CF1467">
        <w:rPr>
          <w:rFonts w:ascii="Times New Roman" w:hAnsi="Times New Roman" w:cs="Times New Roman"/>
          <w:sz w:val="24"/>
          <w:szCs w:val="24"/>
          <w:lang w:val="sr-Cyrl-RS"/>
        </w:rPr>
        <w:t xml:space="preserve"> о доношењу предлога измене назива катастарске општине </w:t>
      </w:r>
      <w:r w:rsidR="0092661D">
        <w:rPr>
          <w:rFonts w:ascii="Times New Roman" w:hAnsi="Times New Roman" w:cs="Times New Roman"/>
          <w:sz w:val="24"/>
          <w:szCs w:val="24"/>
        </w:rPr>
        <w:t xml:space="preserve">    </w:t>
      </w:r>
      <w:r w:rsidR="00CF1467" w:rsidRPr="00CF1467">
        <w:rPr>
          <w:rFonts w:ascii="Times New Roman" w:hAnsi="Times New Roman" w:cs="Times New Roman"/>
          <w:sz w:val="24"/>
          <w:szCs w:val="24"/>
          <w:lang w:val="sr-Cyrl-RS"/>
        </w:rPr>
        <w:t>,, Бегејци“  у назив ,,Торак“ и утврђивању предлога измене и допуне Закона о територијалној организациј</w:t>
      </w:r>
      <w:r w:rsidR="00CF146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F1467" w:rsidRPr="00CF1467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  </w:t>
      </w:r>
    </w:p>
    <w:p w:rsidR="00CF1467" w:rsidRDefault="00CF1467" w:rsidP="00CF146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Предлог </w:t>
      </w:r>
      <w:r w:rsidR="00690F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оснивању Општинског савета родитеља и именовању чланова Општинског савета родитеља </w:t>
      </w:r>
    </w:p>
    <w:p w:rsidR="00CF1467" w:rsidRDefault="00CF1467" w:rsidP="00CF146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решења о разрешењу и именовању члана Школског одбора Основне школе ,, Милош Црњански Српски Итебеј</w:t>
      </w:r>
    </w:p>
    <w:p w:rsidR="00CF1467" w:rsidRDefault="00B14527" w:rsidP="00CF146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Решења</w:t>
      </w:r>
      <w:r w:rsidR="00CF1467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измени и допуни решења о одређивању доктора мсдицине за стручно утврђивање времена и узрока  смрти умрлих изван здравствене установе и издавање поврде о смрти на територији Општине Житиште</w:t>
      </w:r>
    </w:p>
    <w:p w:rsidR="002C1FD5" w:rsidRDefault="00117476" w:rsidP="00D25A4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3AE2">
        <w:rPr>
          <w:rFonts w:ascii="Times New Roman" w:hAnsi="Times New Roman" w:cs="Times New Roman"/>
          <w:sz w:val="24"/>
          <w:szCs w:val="24"/>
          <w:lang w:val="sr-Cyrl-CS"/>
        </w:rPr>
        <w:t>Предлог решења о именовању и разрешењу заменика председника комисије за спровођење комасације у КО Банатско Карађорђево</w:t>
      </w:r>
      <w:r w:rsidRPr="00883AE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CF1467" w:rsidRPr="007A3943" w:rsidRDefault="00CF1467" w:rsidP="00CF1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1467" w:rsidRDefault="00CF1467" w:rsidP="00CF146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Скупштине Општине Житиште</w:t>
      </w:r>
    </w:p>
    <w:p w:rsidR="00CF1467" w:rsidRPr="00FA01FD" w:rsidRDefault="00CF1467" w:rsidP="00CF146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Драгана Петковић </w:t>
      </w:r>
    </w:p>
    <w:p w:rsidR="00CF1467" w:rsidRDefault="00CF1467" w:rsidP="00CF146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56DC" w:rsidRDefault="005356DC"/>
    <w:sectPr w:rsidR="005356DC" w:rsidSect="00117476">
      <w:pgSz w:w="11906" w:h="16838"/>
      <w:pgMar w:top="1134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4F4A"/>
    <w:multiLevelType w:val="multilevel"/>
    <w:tmpl w:val="2B92F01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467"/>
    <w:rsid w:val="00034CAB"/>
    <w:rsid w:val="00117476"/>
    <w:rsid w:val="001563E0"/>
    <w:rsid w:val="001C475F"/>
    <w:rsid w:val="002C1FD5"/>
    <w:rsid w:val="002E7882"/>
    <w:rsid w:val="0031765E"/>
    <w:rsid w:val="00402150"/>
    <w:rsid w:val="00495069"/>
    <w:rsid w:val="005356DC"/>
    <w:rsid w:val="00690F1B"/>
    <w:rsid w:val="00777312"/>
    <w:rsid w:val="00883AE2"/>
    <w:rsid w:val="00906D02"/>
    <w:rsid w:val="0092661D"/>
    <w:rsid w:val="00972338"/>
    <w:rsid w:val="00973FB8"/>
    <w:rsid w:val="00B14527"/>
    <w:rsid w:val="00C16AF2"/>
    <w:rsid w:val="00CF1467"/>
    <w:rsid w:val="00F463AF"/>
    <w:rsid w:val="00F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4333"/>
  <w15:docId w15:val="{E4C717CE-446D-4AFB-9833-D45D07DF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67"/>
    <w:pPr>
      <w:ind w:left="720"/>
      <w:contextualSpacing/>
    </w:pPr>
  </w:style>
  <w:style w:type="paragraph" w:styleId="NoSpacing">
    <w:name w:val="No Spacing"/>
    <w:uiPriority w:val="1"/>
    <w:qFormat/>
    <w:rsid w:val="00CF1467"/>
    <w:pPr>
      <w:spacing w:after="0" w:line="240" w:lineRule="auto"/>
    </w:pPr>
  </w:style>
  <w:style w:type="paragraph" w:customStyle="1" w:styleId="Normal1">
    <w:name w:val="Normal1"/>
    <w:rsid w:val="00CF14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92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Zubac</cp:lastModifiedBy>
  <cp:revision>2</cp:revision>
  <cp:lastPrinted>2018-12-13T13:01:00Z</cp:lastPrinted>
  <dcterms:created xsi:type="dcterms:W3CDTF">2018-12-14T17:04:00Z</dcterms:created>
  <dcterms:modified xsi:type="dcterms:W3CDTF">2018-12-14T17:04:00Z</dcterms:modified>
</cp:coreProperties>
</file>